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3CDB" w14:textId="4568A8B0" w:rsidR="0049431B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Bold" w:hAnsi="DMSans-Bold" w:cs="DMSans-Bold"/>
          <w:color w:val="000000" w:themeColor="text1"/>
          <w:kern w:val="0"/>
          <w:sz w:val="80"/>
          <w:szCs w:val="8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4509EA85" wp14:editId="69870552">
            <wp:extent cx="1397000" cy="700690"/>
            <wp:effectExtent l="0" t="0" r="0" b="4445"/>
            <wp:docPr id="1436552517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52517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70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14D" w:rsidRPr="00C8614D">
        <w:rPr>
          <w:rFonts w:ascii="DMSans-Bold" w:hAnsi="DMSans-Bold" w:cs="DMSans-Bold"/>
          <w:b/>
          <w:color w:val="0F9ED5" w:themeColor="accent4"/>
          <w:kern w:val="0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8614D" w:rsidRPr="0049431B">
        <w:rPr>
          <w:rFonts w:ascii="DMSans-Bold" w:hAnsi="DMSans-Bold" w:cs="DMSans-Bold"/>
          <w:b/>
          <w:color w:val="0F9ED5" w:themeColor="accent4"/>
          <w:kern w:val="0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Ethos and </w:t>
      </w:r>
      <w:r w:rsidR="00C8614D">
        <w:rPr>
          <w:rFonts w:ascii="DMSans-Bold" w:hAnsi="DMSans-Bold" w:cs="DMSans-Bold"/>
          <w:b/>
          <w:color w:val="0F9ED5" w:themeColor="accent4"/>
          <w:kern w:val="0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</w:t>
      </w:r>
      <w:r w:rsidR="00C8614D" w:rsidRPr="0049431B">
        <w:rPr>
          <w:rFonts w:ascii="DMSans-Bold" w:hAnsi="DMSans-Bold" w:cs="DMSans-Bold"/>
          <w:b/>
          <w:color w:val="0F9ED5" w:themeColor="accent4"/>
          <w:kern w:val="0"/>
          <w:sz w:val="80"/>
          <w:szCs w:val="8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inciples</w:t>
      </w:r>
    </w:p>
    <w:p w14:paraId="5AE7F69C" w14:textId="57A4A60D" w:rsidR="0049431B" w:rsidRPr="00C8614D" w:rsidRDefault="0049431B" w:rsidP="00C8614D">
      <w:pPr>
        <w:pStyle w:val="Title"/>
      </w:pPr>
      <w:r w:rsidRPr="00C8614D">
        <w:t xml:space="preserve">The </w:t>
      </w:r>
      <w:r w:rsidR="00C8614D" w:rsidRPr="00C8614D">
        <w:t>principles</w:t>
      </w:r>
      <w:r w:rsidRPr="00C8614D">
        <w:t xml:space="preserve"> of the u3a Movement</w:t>
      </w:r>
    </w:p>
    <w:p w14:paraId="0FEC96B7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 u3a movement is non-religious and non-political</w:t>
      </w:r>
    </w:p>
    <w:p w14:paraId="6924A36F" w14:textId="10F74A4B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 has three main types of principle:-</w:t>
      </w:r>
    </w:p>
    <w:p w14:paraId="4E15CE5C" w14:textId="3D9ED5DB" w:rsidR="0049431B" w:rsidRPr="00C8614D" w:rsidRDefault="0049431B" w:rsidP="00C8614D">
      <w:pPr>
        <w:pStyle w:val="Title"/>
        <w:rPr>
          <w:rFonts w:ascii="DMSans-Regular" w:hAnsi="DMSans-Regular" w:cs="DMSans-Regular"/>
        </w:rPr>
      </w:pPr>
      <w:r w:rsidRPr="00C8614D">
        <w:t>Lifelong Learning</w:t>
      </w:r>
    </w:p>
    <w:p w14:paraId="0554155B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Membership of a u3a is open to all people who</w:t>
      </w:r>
    </w:p>
    <w:p w14:paraId="05C4094C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have retired from full time work</w:t>
      </w:r>
    </w:p>
    <w:p w14:paraId="4CA56CC9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Members promote the values of lifelong learning</w:t>
      </w:r>
    </w:p>
    <w:p w14:paraId="139F5EA7" w14:textId="5F40C220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 the positive attributes of belonging to a u3a.</w:t>
      </w:r>
    </w:p>
    <w:p w14:paraId="5164BE3A" w14:textId="0AEFBD8B" w:rsidR="0049431B" w:rsidRPr="00C8614D" w:rsidRDefault="00C8614D" w:rsidP="00C8614D">
      <w:pPr>
        <w:pStyle w:val="Title"/>
        <w:rPr>
          <w:rFonts w:ascii="DMSans-Regular" w:hAnsi="DMSans-Regular" w:cs="DMSans-Regular"/>
        </w:rPr>
      </w:pPr>
      <w:r>
        <w:t>Self Help</w:t>
      </w:r>
    </w:p>
    <w:p w14:paraId="3C9D888A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Members form interest groups covering as wide</w:t>
      </w:r>
    </w:p>
    <w:p w14:paraId="028BE736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 range of topics and activities as they </w:t>
      </w:r>
      <w:proofErr w:type="gramStart"/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desire;</w:t>
      </w:r>
      <w:proofErr w:type="gramEnd"/>
    </w:p>
    <w:p w14:paraId="4C31AFB9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by the members, for the members.</w:t>
      </w:r>
    </w:p>
    <w:p w14:paraId="292F3363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No qualifications are sought or offered. Learning</w:t>
      </w:r>
    </w:p>
    <w:p w14:paraId="12D32C04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is for its own sake, with enjoyment being the prime</w:t>
      </w:r>
    </w:p>
    <w:p w14:paraId="4A4C6121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motive, not qualifications or awards.</w:t>
      </w:r>
    </w:p>
    <w:p w14:paraId="6F371A5C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There is no distinction between the learners and</w:t>
      </w:r>
    </w:p>
    <w:p w14:paraId="7787A0F8" w14:textId="5B1C5209" w:rsidR="0049431B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color w:val="000000" w:themeColor="text1"/>
          <w:kern w:val="0"/>
          <w:sz w:val="28"/>
          <w:szCs w:val="28"/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the </w:t>
      </w:r>
      <w:proofErr w:type="gramStart"/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teachers;</w:t>
      </w:r>
      <w:proofErr w:type="gramEnd"/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they are all u3a members</w:t>
      </w:r>
      <w:r w:rsidRPr="0049431B">
        <w:rPr>
          <w:rFonts w:ascii="DMSans-Regular" w:hAnsi="DMSans-Regular" w:cs="DMSans-Regular"/>
          <w:color w:val="000000" w:themeColor="text1"/>
          <w:kern w:val="0"/>
          <w:sz w:val="28"/>
          <w:szCs w:val="28"/>
        </w:rPr>
        <w:t>.</w:t>
      </w:r>
    </w:p>
    <w:p w14:paraId="47472D15" w14:textId="2A174C99" w:rsidR="0049431B" w:rsidRPr="0049431B" w:rsidRDefault="0049431B" w:rsidP="00C8614D">
      <w:pPr>
        <w:pStyle w:val="Title"/>
        <w:rPr>
          <w:rFonts w:ascii="DMSans-Regular" w:hAnsi="DMSans-Regular" w:cs="DMSans-Regular"/>
        </w:rPr>
      </w:pPr>
      <w:r w:rsidRPr="0049431B">
        <w:t>The Mutual Aid</w:t>
      </w:r>
      <w:r w:rsidR="00C8614D">
        <w:t xml:space="preserve"> </w:t>
      </w:r>
      <w:r w:rsidRPr="0049431B">
        <w:t>Principle</w:t>
      </w:r>
    </w:p>
    <w:p w14:paraId="5017C9BE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Each u3a is a mutual aid organisation, operationally</w:t>
      </w:r>
    </w:p>
    <w:p w14:paraId="3BA35730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independent but a member of The Third Age Trust,</w:t>
      </w:r>
    </w:p>
    <w:p w14:paraId="0454AC20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which requires adherence to the guiding principles</w:t>
      </w:r>
    </w:p>
    <w:p w14:paraId="3F5BF961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of the u3a movement.</w:t>
      </w:r>
    </w:p>
    <w:p w14:paraId="467AC917" w14:textId="77777777" w:rsidR="0049431B" w:rsidRPr="00C8614D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614D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No payments are made to members for services</w:t>
      </w:r>
    </w:p>
    <w:p w14:paraId="6F8162CD" w14:textId="77777777" w:rsidR="0049431B" w:rsidRPr="00B17D64" w:rsidRDefault="0049431B" w:rsidP="0049431B">
      <w:pPr>
        <w:autoSpaceDE w:val="0"/>
        <w:autoSpaceDN w:val="0"/>
        <w:adjustRightInd w:val="0"/>
        <w:spacing w:after="0" w:line="240" w:lineRule="auto"/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17D64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rendered to any u3a.</w:t>
      </w:r>
    </w:p>
    <w:p w14:paraId="3DB742E5" w14:textId="51B83E72" w:rsidR="00DA3A3C" w:rsidRDefault="0049431B" w:rsidP="0049431B">
      <w:pPr>
        <w:rPr>
          <w:rFonts w:ascii="DMSans-Regular" w:hAnsi="DMSans-Regular" w:cs="DMSans-Regular"/>
          <w:color w:val="000000" w:themeColor="text1"/>
          <w:kern w:val="0"/>
          <w:sz w:val="28"/>
          <w:szCs w:val="28"/>
        </w:rPr>
      </w:pPr>
      <w:r w:rsidRPr="00B17D64">
        <w:rPr>
          <w:rFonts w:ascii="DMSans-Regular" w:hAnsi="DMSans-Regular" w:cs="DMSans-Regular"/>
          <w:b/>
          <w:color w:val="0F9ED5" w:themeColor="accent4"/>
          <w:kern w:val="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• Each u3a is self-funded with membership</w:t>
      </w:r>
      <w:r w:rsidRPr="0049431B">
        <w:rPr>
          <w:rFonts w:ascii="DMSans-Regular" w:hAnsi="DMSans-Regular" w:cs="DMSans-Regular"/>
          <w:color w:val="000000" w:themeColor="text1"/>
          <w:kern w:val="0"/>
          <w:sz w:val="28"/>
          <w:szCs w:val="28"/>
        </w:rPr>
        <w:t>.</w:t>
      </w:r>
    </w:p>
    <w:sectPr w:rsidR="00DA3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M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490A"/>
    <w:multiLevelType w:val="hybridMultilevel"/>
    <w:tmpl w:val="7256C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535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1B"/>
    <w:rsid w:val="000D2ECB"/>
    <w:rsid w:val="0049431B"/>
    <w:rsid w:val="00654E8C"/>
    <w:rsid w:val="009A2FE3"/>
    <w:rsid w:val="00B17D64"/>
    <w:rsid w:val="00C8614D"/>
    <w:rsid w:val="00DA3A3C"/>
    <w:rsid w:val="00F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254A"/>
  <w15:chartTrackingRefBased/>
  <w15:docId w15:val="{0F4F07A4-6D79-4151-9854-248F6C1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4D"/>
  </w:style>
  <w:style w:type="paragraph" w:styleId="Heading1">
    <w:name w:val="heading 1"/>
    <w:basedOn w:val="Normal"/>
    <w:next w:val="Normal"/>
    <w:link w:val="Heading1Char"/>
    <w:uiPriority w:val="9"/>
    <w:qFormat/>
    <w:rsid w:val="0049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Child</dc:creator>
  <cp:keywords/>
  <dc:description/>
  <cp:lastModifiedBy>Derek Child</cp:lastModifiedBy>
  <cp:revision>2</cp:revision>
  <cp:lastPrinted>2025-03-10T10:06:00Z</cp:lastPrinted>
  <dcterms:created xsi:type="dcterms:W3CDTF">2025-03-10T09:44:00Z</dcterms:created>
  <dcterms:modified xsi:type="dcterms:W3CDTF">2025-03-11T09:29:00Z</dcterms:modified>
</cp:coreProperties>
</file>